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14" w:rsidRPr="00F60063" w:rsidRDefault="00413814" w:rsidP="00413814">
      <w:pPr>
        <w:pStyle w:val="Ttulo"/>
        <w:rPr>
          <w:sz w:val="22"/>
          <w:szCs w:val="22"/>
        </w:rPr>
      </w:pPr>
      <w:r>
        <w:rPr>
          <w:noProof/>
          <w:sz w:val="22"/>
          <w:szCs w:val="22"/>
          <w:lang w:val="es-CL" w:eastAsia="es-CL"/>
        </w:rPr>
        <w:drawing>
          <wp:inline distT="0" distB="0" distL="0" distR="0">
            <wp:extent cx="1009650" cy="13144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814" w:rsidRPr="00F60063" w:rsidRDefault="00413814" w:rsidP="00413814">
      <w:pPr>
        <w:pStyle w:val="Ttulo"/>
        <w:jc w:val="left"/>
        <w:rPr>
          <w:sz w:val="22"/>
          <w:szCs w:val="22"/>
        </w:rPr>
      </w:pPr>
    </w:p>
    <w:p w:rsidR="00413814" w:rsidRPr="00F60063" w:rsidRDefault="00413814" w:rsidP="00413814">
      <w:pPr>
        <w:pStyle w:val="Ttulo"/>
        <w:rPr>
          <w:sz w:val="22"/>
          <w:szCs w:val="22"/>
        </w:rPr>
      </w:pPr>
      <w:r w:rsidRPr="00F60063">
        <w:rPr>
          <w:sz w:val="22"/>
          <w:szCs w:val="22"/>
        </w:rPr>
        <w:t>M. Alejandra Serrano Herrera</w:t>
      </w:r>
    </w:p>
    <w:p w:rsidR="00413814" w:rsidRPr="00F60063" w:rsidRDefault="00413814" w:rsidP="00413814">
      <w:pPr>
        <w:jc w:val="center"/>
        <w:rPr>
          <w:rFonts w:ascii="Arial" w:hAnsi="Arial" w:cs="Arial"/>
          <w:sz w:val="22"/>
          <w:szCs w:val="22"/>
          <w:lang w:val="de-DE"/>
        </w:rPr>
      </w:pPr>
      <w:smartTag w:uri="urn:schemas-microsoft-com:office:smarttags" w:element="PersonName">
        <w:smartTagPr>
          <w:attr w:name="ProductID" w:val="La Llaver￭a"/>
        </w:smartTagPr>
        <w:r>
          <w:rPr>
            <w:rFonts w:ascii="Arial" w:hAnsi="Arial" w:cs="Arial"/>
            <w:color w:val="000000"/>
            <w:sz w:val="22"/>
            <w:szCs w:val="22"/>
          </w:rPr>
          <w:t xml:space="preserve">La </w:t>
        </w:r>
        <w:proofErr w:type="spellStart"/>
        <w:r>
          <w:rPr>
            <w:rFonts w:ascii="Arial" w:hAnsi="Arial" w:cs="Arial"/>
            <w:color w:val="000000"/>
            <w:sz w:val="22"/>
            <w:szCs w:val="22"/>
          </w:rPr>
          <w:t>Llavería</w:t>
        </w:r>
      </w:smartTag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2110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103</w:t>
      </w:r>
      <w:r w:rsidRPr="00F60063">
        <w:rPr>
          <w:rFonts w:ascii="Arial" w:hAnsi="Arial" w:cs="Arial"/>
          <w:color w:val="000000"/>
          <w:sz w:val="22"/>
          <w:szCs w:val="22"/>
        </w:rPr>
        <w:t>, Vitacura</w:t>
      </w:r>
      <w:r>
        <w:rPr>
          <w:rFonts w:ascii="Arial" w:hAnsi="Arial" w:cs="Arial"/>
          <w:sz w:val="22"/>
          <w:szCs w:val="22"/>
          <w:lang w:val="de-DE"/>
        </w:rPr>
        <w:t xml:space="preserve"> Tel: 9-0527722</w:t>
      </w:r>
    </w:p>
    <w:p w:rsidR="00413814" w:rsidRDefault="000614B8" w:rsidP="00413814">
      <w:pPr>
        <w:jc w:val="center"/>
        <w:rPr>
          <w:rFonts w:ascii="Arial" w:hAnsi="Arial" w:cs="Arial"/>
          <w:color w:val="000000"/>
          <w:sz w:val="22"/>
          <w:szCs w:val="22"/>
          <w:lang w:val="pt-BR"/>
        </w:rPr>
      </w:pPr>
      <w:hyperlink r:id="rId9" w:history="1">
        <w:r w:rsidR="00413814" w:rsidRPr="00F60063">
          <w:rPr>
            <w:rStyle w:val="Hipervnculo"/>
            <w:rFonts w:ascii="Arial" w:hAnsi="Arial" w:cs="Arial"/>
            <w:sz w:val="22"/>
            <w:szCs w:val="22"/>
            <w:lang w:val="pt-BR"/>
          </w:rPr>
          <w:t>aleserrano13@yahoo.com</w:t>
        </w:r>
      </w:hyperlink>
      <w:r w:rsidR="00413814" w:rsidRPr="00F60063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</w:p>
    <w:p w:rsidR="00413814" w:rsidRPr="00F60063" w:rsidRDefault="00413814" w:rsidP="00413814">
      <w:pPr>
        <w:jc w:val="center"/>
        <w:rPr>
          <w:rFonts w:ascii="Arial" w:hAnsi="Arial" w:cs="Arial"/>
          <w:color w:val="000000"/>
          <w:sz w:val="22"/>
          <w:szCs w:val="22"/>
          <w:lang w:val="pt-BR"/>
        </w:rPr>
      </w:pPr>
    </w:p>
    <w:p w:rsidR="00413814" w:rsidRDefault="00413814" w:rsidP="00413814">
      <w:pPr>
        <w:jc w:val="center"/>
        <w:rPr>
          <w:rFonts w:ascii="Arial" w:hAnsi="Arial" w:cs="Arial"/>
          <w:sz w:val="22"/>
          <w:szCs w:val="22"/>
          <w:lang w:val="de-DE"/>
        </w:rPr>
      </w:pPr>
    </w:p>
    <w:p w:rsidR="00396728" w:rsidRPr="00F60063" w:rsidRDefault="00396728" w:rsidP="00413814">
      <w:pPr>
        <w:jc w:val="center"/>
        <w:rPr>
          <w:rFonts w:ascii="Arial" w:hAnsi="Arial" w:cs="Arial"/>
          <w:sz w:val="22"/>
          <w:szCs w:val="22"/>
          <w:lang w:val="de-DE"/>
        </w:rPr>
      </w:pPr>
    </w:p>
    <w:p w:rsidR="00413814" w:rsidRPr="00FD3988" w:rsidRDefault="00413814" w:rsidP="00413814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FD3988">
        <w:rPr>
          <w:rFonts w:ascii="Arial" w:hAnsi="Arial" w:cs="Arial"/>
          <w:b/>
        </w:rPr>
        <w:t>EXTRACTO</w:t>
      </w:r>
    </w:p>
    <w:p w:rsidR="00413814" w:rsidRDefault="00413814" w:rsidP="00413814">
      <w:pPr>
        <w:rPr>
          <w:rFonts w:ascii="Arial" w:hAnsi="Arial" w:cs="Arial"/>
          <w:color w:val="222222"/>
        </w:rPr>
      </w:pPr>
      <w:r w:rsidRPr="00FD3988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222222"/>
        </w:rPr>
        <w:t>Muy buen m</w:t>
      </w:r>
      <w:r w:rsidRPr="00FD3988">
        <w:rPr>
          <w:rFonts w:ascii="Arial" w:hAnsi="Arial" w:cs="Arial"/>
          <w:color w:val="222222"/>
        </w:rPr>
        <w:t xml:space="preserve">anejo de relaciones </w:t>
      </w:r>
      <w:r>
        <w:rPr>
          <w:rFonts w:ascii="Arial" w:hAnsi="Arial" w:cs="Arial"/>
          <w:color w:val="222222"/>
        </w:rPr>
        <w:t>interpersonales y con motivación por los desafíos</w:t>
      </w:r>
      <w:r w:rsidR="00F34184">
        <w:rPr>
          <w:rFonts w:ascii="Arial" w:hAnsi="Arial" w:cs="Arial"/>
          <w:color w:val="222222"/>
        </w:rPr>
        <w:t>; g</w:t>
      </w:r>
      <w:r w:rsidRPr="00FD3988">
        <w:rPr>
          <w:rFonts w:ascii="Arial" w:hAnsi="Arial" w:cs="Arial"/>
          <w:color w:val="222222"/>
        </w:rPr>
        <w:t xml:space="preserve">ran </w:t>
      </w:r>
      <w:r w:rsidR="0060434E">
        <w:rPr>
          <w:rFonts w:ascii="Arial" w:hAnsi="Arial" w:cs="Arial"/>
          <w:color w:val="222222"/>
        </w:rPr>
        <w:t xml:space="preserve">capacidad organizativa y creativa </w:t>
      </w:r>
    </w:p>
    <w:p w:rsidR="00413814" w:rsidRPr="00FD3988" w:rsidRDefault="00413814" w:rsidP="00413814">
      <w:pPr>
        <w:rPr>
          <w:rFonts w:ascii="Arial" w:hAnsi="Arial" w:cs="Arial"/>
          <w:color w:val="000000"/>
          <w:shd w:val="clear" w:color="auto" w:fill="FFFFFF"/>
        </w:rPr>
      </w:pPr>
      <w:r w:rsidRPr="00FD3988">
        <w:rPr>
          <w:rFonts w:ascii="Arial" w:hAnsi="Arial" w:cs="Arial"/>
          <w:color w:val="222222"/>
        </w:rPr>
        <w:t>Buena actitud frente a situaciones que demanda</w:t>
      </w:r>
      <w:r>
        <w:rPr>
          <w:rFonts w:ascii="Arial" w:hAnsi="Arial" w:cs="Arial"/>
          <w:color w:val="222222"/>
        </w:rPr>
        <w:t xml:space="preserve">n confidencialidad, </w:t>
      </w:r>
      <w:r w:rsidRPr="00FD3988">
        <w:rPr>
          <w:rFonts w:ascii="Arial" w:hAnsi="Arial" w:cs="Arial"/>
          <w:color w:val="222222"/>
        </w:rPr>
        <w:t>eficiencia y entrega laboral. Me desenvuelvo y enfrento muy bien en situaciones bajo presión.</w:t>
      </w:r>
      <w:r>
        <w:rPr>
          <w:rFonts w:ascii="Arial" w:hAnsi="Arial" w:cs="Arial"/>
          <w:color w:val="222222"/>
        </w:rPr>
        <w:t xml:space="preserve"> Excelente relacionamiento con altos mandos, líderes de empresas y de opinión. </w:t>
      </w:r>
    </w:p>
    <w:p w:rsidR="0060434E" w:rsidRPr="0060434E" w:rsidRDefault="00413814" w:rsidP="00413814">
      <w:pPr>
        <w:rPr>
          <w:rFonts w:ascii="Arial" w:hAnsi="Arial" w:cs="Arial"/>
          <w:color w:val="222222"/>
        </w:rPr>
      </w:pPr>
      <w:r w:rsidRPr="00FD3988">
        <w:rPr>
          <w:rFonts w:ascii="Arial" w:hAnsi="Arial" w:cs="Arial"/>
          <w:color w:val="222222"/>
        </w:rPr>
        <w:t>Hábil en la toma de decisi</w:t>
      </w:r>
      <w:r>
        <w:rPr>
          <w:rFonts w:ascii="Arial" w:hAnsi="Arial" w:cs="Arial"/>
          <w:color w:val="222222"/>
        </w:rPr>
        <w:t xml:space="preserve">ones y resolución de problemas, con orientación a resultados. </w:t>
      </w:r>
      <w:r w:rsidRPr="00FD3988">
        <w:rPr>
          <w:rFonts w:ascii="Arial" w:hAnsi="Arial" w:cs="Arial"/>
          <w:color w:val="222222"/>
        </w:rPr>
        <w:t>Perseverante en el logro de objetivos</w:t>
      </w:r>
      <w:r>
        <w:rPr>
          <w:rFonts w:ascii="Arial" w:hAnsi="Arial" w:cs="Arial"/>
          <w:color w:val="222222"/>
        </w:rPr>
        <w:t>,</w:t>
      </w:r>
      <w:r w:rsidRPr="00FD3988">
        <w:rPr>
          <w:rFonts w:ascii="Arial" w:hAnsi="Arial" w:cs="Arial"/>
          <w:color w:val="222222"/>
        </w:rPr>
        <w:t xml:space="preserve"> con capacidad para trabajar en equipos</w:t>
      </w:r>
      <w:r w:rsidR="0060434E">
        <w:rPr>
          <w:rFonts w:ascii="Arial" w:hAnsi="Arial" w:cs="Arial"/>
          <w:color w:val="222222"/>
        </w:rPr>
        <w:t xml:space="preserve"> multidisciplinarios.</w:t>
      </w:r>
    </w:p>
    <w:p w:rsidR="00413814" w:rsidRDefault="00413814" w:rsidP="00413814">
      <w:pPr>
        <w:rPr>
          <w:rFonts w:ascii="Arial" w:hAnsi="Arial" w:cs="Arial"/>
          <w:color w:val="000000"/>
        </w:rPr>
      </w:pPr>
    </w:p>
    <w:p w:rsidR="00413814" w:rsidRPr="00FD3988" w:rsidRDefault="00413814" w:rsidP="00413814">
      <w:pPr>
        <w:rPr>
          <w:rFonts w:ascii="Arial" w:hAnsi="Arial" w:cs="Arial"/>
          <w:color w:val="000000"/>
        </w:rPr>
      </w:pPr>
    </w:p>
    <w:p w:rsidR="00413814" w:rsidRPr="00FD3988" w:rsidRDefault="00413814" w:rsidP="00413814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FD3988">
        <w:rPr>
          <w:rFonts w:ascii="Arial" w:hAnsi="Arial" w:cs="Arial"/>
          <w:b/>
        </w:rPr>
        <w:t>EXPERIENCIA PROFESIONAL</w:t>
      </w:r>
    </w:p>
    <w:p w:rsidR="00413814" w:rsidRDefault="00413814" w:rsidP="00413814">
      <w:pPr>
        <w:tabs>
          <w:tab w:val="num" w:pos="720"/>
        </w:tabs>
        <w:rPr>
          <w:rFonts w:ascii="Arial" w:hAnsi="Arial" w:cs="Arial"/>
          <w:b/>
        </w:rPr>
      </w:pPr>
    </w:p>
    <w:p w:rsidR="00396728" w:rsidRPr="00FD3988" w:rsidRDefault="00396728" w:rsidP="00413814">
      <w:pPr>
        <w:tabs>
          <w:tab w:val="num" w:pos="720"/>
        </w:tabs>
        <w:rPr>
          <w:rFonts w:ascii="Arial" w:hAnsi="Arial" w:cs="Arial"/>
          <w:b/>
        </w:rPr>
      </w:pPr>
    </w:p>
    <w:p w:rsidR="00396728" w:rsidRDefault="00396728" w:rsidP="00413814">
      <w:pPr>
        <w:tabs>
          <w:tab w:val="num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Jefe de Marketing y Alianzas Comerciales, Securit</w:t>
      </w:r>
      <w:r w:rsidR="00556B7E">
        <w:rPr>
          <w:rFonts w:ascii="Arial" w:hAnsi="Arial" w:cs="Arial"/>
          <w:b/>
        </w:rPr>
        <w:t xml:space="preserve">y </w:t>
      </w:r>
      <w:proofErr w:type="spellStart"/>
      <w:r w:rsidR="00556B7E">
        <w:rPr>
          <w:rFonts w:ascii="Arial" w:hAnsi="Arial" w:cs="Arial"/>
          <w:b/>
        </w:rPr>
        <w:t>Sat</w:t>
      </w:r>
      <w:proofErr w:type="spellEnd"/>
      <w:r w:rsidR="00556B7E">
        <w:rPr>
          <w:rFonts w:ascii="Arial" w:hAnsi="Arial" w:cs="Arial"/>
          <w:b/>
        </w:rPr>
        <w:t>, Noviembre 2014 a Marzo 2015</w:t>
      </w:r>
    </w:p>
    <w:p w:rsidR="00396728" w:rsidRDefault="00396728" w:rsidP="00413814">
      <w:p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Responsable de la creación de nuevas </w:t>
      </w:r>
      <w:r w:rsidR="0060434E">
        <w:rPr>
          <w:rFonts w:ascii="Arial" w:hAnsi="Arial" w:cs="Arial"/>
        </w:rPr>
        <w:t>alianzas comerciales, su desarrollo y fidelización</w:t>
      </w:r>
      <w:r w:rsidR="008E3A0F">
        <w:rPr>
          <w:rFonts w:ascii="Arial" w:hAnsi="Arial" w:cs="Arial"/>
        </w:rPr>
        <w:t>.</w:t>
      </w:r>
    </w:p>
    <w:p w:rsidR="00396728" w:rsidRDefault="00396728" w:rsidP="00413814">
      <w:p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>A cargo de buscar nuevas formas de comercializar los productos de la empresa</w:t>
      </w:r>
      <w:r w:rsidR="008E3A0F">
        <w:rPr>
          <w:rFonts w:ascii="Arial" w:hAnsi="Arial" w:cs="Arial"/>
        </w:rPr>
        <w:t xml:space="preserve"> y</w:t>
      </w:r>
      <w:r w:rsidR="0060434E">
        <w:rPr>
          <w:rFonts w:ascii="Arial" w:hAnsi="Arial" w:cs="Arial"/>
        </w:rPr>
        <w:t xml:space="preserve"> desarrollo de nuevos </w:t>
      </w:r>
      <w:r w:rsidR="00853F93">
        <w:rPr>
          <w:rFonts w:ascii="Arial" w:hAnsi="Arial" w:cs="Arial"/>
        </w:rPr>
        <w:t xml:space="preserve">canales. </w:t>
      </w:r>
      <w:r w:rsidR="0098525A">
        <w:rPr>
          <w:rFonts w:ascii="Arial" w:hAnsi="Arial" w:cs="Arial"/>
        </w:rPr>
        <w:t>Implementación de nuevos puntos de venta</w:t>
      </w:r>
    </w:p>
    <w:p w:rsidR="00396728" w:rsidRDefault="0060434E" w:rsidP="00413814">
      <w:p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Definición </w:t>
      </w:r>
      <w:r w:rsidR="0098525A">
        <w:rPr>
          <w:rFonts w:ascii="Arial" w:hAnsi="Arial" w:cs="Arial"/>
        </w:rPr>
        <w:t xml:space="preserve">y ejecución del plan </w:t>
      </w:r>
      <w:r>
        <w:rPr>
          <w:rFonts w:ascii="Arial" w:hAnsi="Arial" w:cs="Arial"/>
        </w:rPr>
        <w:t xml:space="preserve">de marketing </w:t>
      </w:r>
      <w:r w:rsidR="0098525A">
        <w:rPr>
          <w:rFonts w:ascii="Arial" w:hAnsi="Arial" w:cs="Arial"/>
        </w:rPr>
        <w:t xml:space="preserve">de la empresa. Responsable de llevar a cabo </w:t>
      </w:r>
      <w:r w:rsidR="008E3A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las acciones</w:t>
      </w:r>
      <w:r w:rsidR="008E3A0F">
        <w:rPr>
          <w:rFonts w:ascii="Arial" w:hAnsi="Arial" w:cs="Arial"/>
        </w:rPr>
        <w:t xml:space="preserve"> y campañas</w:t>
      </w:r>
      <w:r>
        <w:rPr>
          <w:rFonts w:ascii="Arial" w:hAnsi="Arial" w:cs="Arial"/>
        </w:rPr>
        <w:t xml:space="preserve"> de marketing</w:t>
      </w:r>
      <w:r w:rsidR="0098525A">
        <w:rPr>
          <w:rFonts w:ascii="Arial" w:hAnsi="Arial" w:cs="Arial"/>
        </w:rPr>
        <w:t xml:space="preserve"> junto a su medición y seguimiento</w:t>
      </w:r>
    </w:p>
    <w:p w:rsidR="0098525A" w:rsidRDefault="0098525A" w:rsidP="00413814">
      <w:p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Relación con las agencias y </w:t>
      </w:r>
      <w:r w:rsidR="0060434E" w:rsidRPr="0060434E">
        <w:rPr>
          <w:rFonts w:ascii="Arial" w:hAnsi="Arial" w:cs="Arial"/>
        </w:rPr>
        <w:t>proveedores.</w:t>
      </w:r>
      <w:r>
        <w:rPr>
          <w:rFonts w:ascii="Arial" w:hAnsi="Arial" w:cs="Arial"/>
        </w:rPr>
        <w:t xml:space="preserve"> Definición de</w:t>
      </w:r>
      <w:r w:rsidR="0060434E">
        <w:rPr>
          <w:rFonts w:ascii="Arial" w:hAnsi="Arial" w:cs="Arial"/>
        </w:rPr>
        <w:t xml:space="preserve"> la estrategia de </w:t>
      </w:r>
      <w:r w:rsidR="00396728">
        <w:rPr>
          <w:rFonts w:ascii="Arial" w:hAnsi="Arial" w:cs="Arial"/>
        </w:rPr>
        <w:t xml:space="preserve">posicionamiento de marca, </w:t>
      </w:r>
      <w:r w:rsidR="00F34184">
        <w:rPr>
          <w:rFonts w:ascii="Arial" w:hAnsi="Arial" w:cs="Arial"/>
        </w:rPr>
        <w:t xml:space="preserve"> generación de material POP</w:t>
      </w:r>
      <w:r w:rsidR="0060434E">
        <w:rPr>
          <w:rFonts w:ascii="Arial" w:hAnsi="Arial" w:cs="Arial"/>
        </w:rPr>
        <w:t xml:space="preserve"> y </w:t>
      </w:r>
      <w:r w:rsidR="00FD2BBC">
        <w:rPr>
          <w:rFonts w:ascii="Arial" w:hAnsi="Arial" w:cs="Arial"/>
        </w:rPr>
        <w:t xml:space="preserve"> </w:t>
      </w:r>
      <w:proofErr w:type="spellStart"/>
      <w:r w:rsidR="00FD2BBC">
        <w:rPr>
          <w:rFonts w:ascii="Arial" w:hAnsi="Arial" w:cs="Arial"/>
        </w:rPr>
        <w:t>merchand</w:t>
      </w:r>
      <w:r w:rsidR="00396728">
        <w:rPr>
          <w:rFonts w:ascii="Arial" w:hAnsi="Arial" w:cs="Arial"/>
        </w:rPr>
        <w:t>ising</w:t>
      </w:r>
      <w:proofErr w:type="spellEnd"/>
      <w:r>
        <w:rPr>
          <w:rFonts w:ascii="Arial" w:hAnsi="Arial" w:cs="Arial"/>
        </w:rPr>
        <w:t xml:space="preserve">. </w:t>
      </w:r>
    </w:p>
    <w:p w:rsidR="008E3A0F" w:rsidRDefault="0060434E" w:rsidP="00413814">
      <w:p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>A cargo de la</w:t>
      </w:r>
      <w:r w:rsidRPr="0060434E">
        <w:rPr>
          <w:rFonts w:ascii="Arial" w:hAnsi="Arial" w:cs="Arial"/>
        </w:rPr>
        <w:t xml:space="preserve"> comunicación con </w:t>
      </w:r>
      <w:r>
        <w:rPr>
          <w:rFonts w:ascii="Arial" w:hAnsi="Arial" w:cs="Arial"/>
        </w:rPr>
        <w:t>actuales y potenciales clientes</w:t>
      </w:r>
      <w:r w:rsidR="008E3A0F">
        <w:rPr>
          <w:rFonts w:ascii="Arial" w:hAnsi="Arial" w:cs="Arial"/>
        </w:rPr>
        <w:t xml:space="preserve">, medios de prensa, redes sociales  entre otros </w:t>
      </w:r>
    </w:p>
    <w:p w:rsidR="0060434E" w:rsidRPr="0060434E" w:rsidRDefault="00EC5B0C" w:rsidP="00413814">
      <w:p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>Creación, m</w:t>
      </w:r>
      <w:r w:rsidR="008E3A0F">
        <w:rPr>
          <w:rFonts w:ascii="Arial" w:hAnsi="Arial" w:cs="Arial"/>
        </w:rPr>
        <w:t>antención y actualización de la página web. Fidelización de clientes</w:t>
      </w:r>
      <w:r w:rsidR="0098525A">
        <w:rPr>
          <w:rFonts w:ascii="Arial" w:hAnsi="Arial" w:cs="Arial"/>
        </w:rPr>
        <w:t xml:space="preserve"> a través de diversos medios y campañas.</w:t>
      </w:r>
    </w:p>
    <w:p w:rsidR="0060434E" w:rsidRDefault="0060434E" w:rsidP="00413814">
      <w:pPr>
        <w:tabs>
          <w:tab w:val="num" w:pos="720"/>
        </w:tabs>
        <w:rPr>
          <w:rFonts w:ascii="Arial" w:hAnsi="Arial" w:cs="Arial"/>
          <w:b/>
        </w:rPr>
      </w:pPr>
    </w:p>
    <w:p w:rsidR="0060434E" w:rsidRDefault="0060434E" w:rsidP="00413814">
      <w:pPr>
        <w:tabs>
          <w:tab w:val="num" w:pos="720"/>
        </w:tabs>
        <w:rPr>
          <w:rFonts w:ascii="Arial" w:hAnsi="Arial" w:cs="Arial"/>
          <w:b/>
        </w:rPr>
      </w:pPr>
    </w:p>
    <w:p w:rsidR="00413814" w:rsidRDefault="00413814" w:rsidP="00413814">
      <w:pPr>
        <w:tabs>
          <w:tab w:val="num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Jefe Alianzas Estratégicas, Cla</w:t>
      </w:r>
      <w:r w:rsidR="00396728">
        <w:rPr>
          <w:rFonts w:ascii="Arial" w:hAnsi="Arial" w:cs="Arial"/>
          <w:b/>
        </w:rPr>
        <w:t>ro Chile, Agosto 2013 a Noviembre 2014</w:t>
      </w:r>
    </w:p>
    <w:p w:rsidR="00DB35C4" w:rsidRDefault="00413814" w:rsidP="00413814">
      <w:p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Responsable de la elaboración de planes comerciales </w:t>
      </w:r>
      <w:r w:rsidR="00DB35C4">
        <w:rPr>
          <w:rFonts w:ascii="Arial" w:hAnsi="Arial" w:cs="Arial"/>
        </w:rPr>
        <w:t xml:space="preserve">y de marketing </w:t>
      </w:r>
      <w:r>
        <w:rPr>
          <w:rFonts w:ascii="Arial" w:hAnsi="Arial" w:cs="Arial"/>
        </w:rPr>
        <w:t>a fin de incrementar las ventas, detectar oportunidades y generar nuevos negocios. Definir canales de venta, apoyar, motivar y capacitar a la fue</w:t>
      </w:r>
      <w:r w:rsidR="00F34184">
        <w:rPr>
          <w:rFonts w:ascii="Arial" w:hAnsi="Arial" w:cs="Arial"/>
        </w:rPr>
        <w:t>rza de venta a nivel nacional</w:t>
      </w:r>
      <w:r w:rsidR="00DB35C4">
        <w:rPr>
          <w:rFonts w:ascii="Arial" w:hAnsi="Arial" w:cs="Arial"/>
        </w:rPr>
        <w:t>.</w:t>
      </w:r>
      <w:r w:rsidR="00F34184">
        <w:rPr>
          <w:rFonts w:ascii="Arial" w:hAnsi="Arial" w:cs="Arial"/>
        </w:rPr>
        <w:t xml:space="preserve"> </w:t>
      </w:r>
      <w:r w:rsidR="00977914">
        <w:rPr>
          <w:rFonts w:ascii="Arial" w:hAnsi="Arial" w:cs="Arial"/>
        </w:rPr>
        <w:t>Participar en la definición  de</w:t>
      </w:r>
      <w:r w:rsidR="00DB35C4">
        <w:rPr>
          <w:rFonts w:ascii="Arial" w:hAnsi="Arial" w:cs="Arial"/>
        </w:rPr>
        <w:t xml:space="preserve"> descuentos. Elaborar, proponer y ejecutar  promociones y campañas tácticas.</w:t>
      </w:r>
      <w:r w:rsidR="00DB35C4" w:rsidRPr="00DB35C4">
        <w:rPr>
          <w:rFonts w:ascii="Arial" w:hAnsi="Arial" w:cs="Arial"/>
        </w:rPr>
        <w:t xml:space="preserve"> </w:t>
      </w:r>
      <w:r w:rsidR="00977914">
        <w:rPr>
          <w:rFonts w:ascii="Arial" w:hAnsi="Arial" w:cs="Arial"/>
        </w:rPr>
        <w:t xml:space="preserve">Definir material POP y </w:t>
      </w:r>
      <w:proofErr w:type="spellStart"/>
      <w:r w:rsidR="00977914">
        <w:rPr>
          <w:rFonts w:ascii="Arial" w:hAnsi="Arial" w:cs="Arial"/>
        </w:rPr>
        <w:t>merchand</w:t>
      </w:r>
      <w:r w:rsidR="00DB35C4">
        <w:rPr>
          <w:rFonts w:ascii="Arial" w:hAnsi="Arial" w:cs="Arial"/>
        </w:rPr>
        <w:t>ising</w:t>
      </w:r>
      <w:proofErr w:type="spellEnd"/>
      <w:r w:rsidR="00DB35C4">
        <w:rPr>
          <w:rFonts w:ascii="Arial" w:hAnsi="Arial" w:cs="Arial"/>
        </w:rPr>
        <w:t xml:space="preserve">. </w:t>
      </w:r>
      <w:r w:rsidR="00EC5B0C">
        <w:rPr>
          <w:rFonts w:ascii="Arial" w:hAnsi="Arial" w:cs="Arial"/>
        </w:rPr>
        <w:t xml:space="preserve">Gestión de contenido WEB principalmente para las respectivas Intranet de las empresas con convenio. </w:t>
      </w:r>
      <w:r w:rsidR="00DB35C4">
        <w:rPr>
          <w:rFonts w:ascii="Arial" w:hAnsi="Arial" w:cs="Arial"/>
        </w:rPr>
        <w:t>Manejo del presupuesto del área</w:t>
      </w:r>
      <w:r w:rsidR="00F34184">
        <w:rPr>
          <w:rFonts w:ascii="Arial" w:hAnsi="Arial" w:cs="Arial"/>
        </w:rPr>
        <w:t>.</w:t>
      </w:r>
    </w:p>
    <w:p w:rsidR="00413814" w:rsidRPr="00FB1A15" w:rsidRDefault="00413814" w:rsidP="00413814">
      <w:p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Ver la gestión comercial con potenciales clientes y el relacionamiento con los actuales clientes. Participación en ferias y </w:t>
      </w:r>
      <w:r w:rsidR="0098525A">
        <w:rPr>
          <w:rFonts w:ascii="Arial" w:hAnsi="Arial" w:cs="Arial"/>
        </w:rPr>
        <w:t>organización de eventos  y</w:t>
      </w:r>
      <w:r>
        <w:rPr>
          <w:rFonts w:ascii="Arial" w:hAnsi="Arial" w:cs="Arial"/>
        </w:rPr>
        <w:t xml:space="preserve"> lanzamientos para dar a conocer los nuevos convenios. Proyecciones de venta en base al seguimiento, control y análisis de las ventas de Alianzas.</w:t>
      </w:r>
    </w:p>
    <w:p w:rsidR="0060434E" w:rsidRDefault="0060434E" w:rsidP="00413814">
      <w:pPr>
        <w:tabs>
          <w:tab w:val="num" w:pos="720"/>
        </w:tabs>
        <w:rPr>
          <w:rFonts w:ascii="Arial" w:hAnsi="Arial" w:cs="Arial"/>
          <w:b/>
        </w:rPr>
      </w:pPr>
      <w:bookmarkStart w:id="0" w:name="_GoBack"/>
      <w:bookmarkEnd w:id="0"/>
    </w:p>
    <w:p w:rsidR="00413814" w:rsidRPr="00FD3988" w:rsidRDefault="00413814" w:rsidP="00413814">
      <w:pPr>
        <w:tabs>
          <w:tab w:val="num" w:pos="720"/>
        </w:tabs>
        <w:rPr>
          <w:rFonts w:ascii="Arial" w:hAnsi="Arial" w:cs="Arial"/>
        </w:rPr>
      </w:pPr>
      <w:proofErr w:type="spellStart"/>
      <w:r w:rsidRPr="00FD3988">
        <w:rPr>
          <w:rFonts w:ascii="Arial" w:hAnsi="Arial" w:cs="Arial"/>
          <w:b/>
        </w:rPr>
        <w:t>Account</w:t>
      </w:r>
      <w:proofErr w:type="spellEnd"/>
      <w:r w:rsidRPr="00FD3988">
        <w:rPr>
          <w:rFonts w:ascii="Arial" w:hAnsi="Arial" w:cs="Arial"/>
          <w:b/>
        </w:rPr>
        <w:t xml:space="preserve"> Manager Vip, Movistar, Abril </w:t>
      </w:r>
      <w:smartTag w:uri="urn:schemas-microsoft-com:office:smarttags" w:element="metricconverter">
        <w:smartTagPr>
          <w:attr w:name="ProductID" w:val="2007 a"/>
        </w:smartTagPr>
        <w:r w:rsidRPr="00FD3988">
          <w:rPr>
            <w:rFonts w:ascii="Arial" w:hAnsi="Arial" w:cs="Arial"/>
            <w:b/>
          </w:rPr>
          <w:t>2007 a</w:t>
        </w:r>
      </w:smartTag>
      <w:r w:rsidRPr="00FD39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Marzo 2013</w:t>
      </w:r>
      <w:r w:rsidRPr="00FD3988">
        <w:rPr>
          <w:rFonts w:ascii="Arial" w:hAnsi="Arial" w:cs="Arial"/>
        </w:rPr>
        <w:t xml:space="preserve"> </w:t>
      </w:r>
    </w:p>
    <w:p w:rsidR="00413814" w:rsidRDefault="00413814" w:rsidP="00413814">
      <w:pPr>
        <w:tabs>
          <w:tab w:val="num" w:pos="720"/>
        </w:tabs>
        <w:rPr>
          <w:rFonts w:ascii="Arial" w:hAnsi="Arial" w:cs="Arial"/>
        </w:rPr>
      </w:pPr>
      <w:r w:rsidRPr="00FD3988">
        <w:rPr>
          <w:rFonts w:ascii="Arial" w:hAnsi="Arial" w:cs="Arial"/>
        </w:rPr>
        <w:t>Área gran</w:t>
      </w:r>
      <w:r w:rsidR="00AE130A">
        <w:rPr>
          <w:rFonts w:ascii="Arial" w:hAnsi="Arial" w:cs="Arial"/>
        </w:rPr>
        <w:t>des Empresas atención comercial</w:t>
      </w:r>
      <w:r w:rsidRPr="00FD3988">
        <w:rPr>
          <w:rFonts w:ascii="Arial" w:hAnsi="Arial" w:cs="Arial"/>
        </w:rPr>
        <w:t xml:space="preserve"> exclusiva para segmento VIP, identificado como los más altos ejecutivos de las empresas caracterizadas por Movistar; la principal función es la de fidelizar este importante segmento a través de una atención de excelencia y el logro de un trato confiable además de lograr cercanía y conexión mediante distintas instancias de relacionamiento con los clientes. </w:t>
      </w:r>
      <w:r>
        <w:rPr>
          <w:rFonts w:ascii="Arial" w:hAnsi="Arial" w:cs="Arial"/>
        </w:rPr>
        <w:t>Coordi</w:t>
      </w:r>
      <w:r w:rsidR="00DB35C4">
        <w:rPr>
          <w:rFonts w:ascii="Arial" w:hAnsi="Arial" w:cs="Arial"/>
        </w:rPr>
        <w:t>nadora de Fidelización.</w:t>
      </w:r>
    </w:p>
    <w:p w:rsidR="00413814" w:rsidRPr="00FD3988" w:rsidRDefault="00413814" w:rsidP="00413814">
      <w:pPr>
        <w:tabs>
          <w:tab w:val="num" w:pos="720"/>
        </w:tabs>
        <w:rPr>
          <w:rFonts w:ascii="Arial" w:hAnsi="Arial" w:cs="Arial"/>
        </w:rPr>
      </w:pPr>
    </w:p>
    <w:p w:rsidR="00413814" w:rsidRPr="00FD3988" w:rsidRDefault="00413814" w:rsidP="00413814">
      <w:pPr>
        <w:tabs>
          <w:tab w:val="num" w:pos="720"/>
        </w:tabs>
        <w:rPr>
          <w:rFonts w:ascii="Arial" w:hAnsi="Arial" w:cs="Arial"/>
        </w:rPr>
      </w:pPr>
    </w:p>
    <w:p w:rsidR="00413814" w:rsidRPr="00FD3988" w:rsidRDefault="00413814" w:rsidP="00413814">
      <w:pPr>
        <w:rPr>
          <w:rFonts w:ascii="Arial" w:hAnsi="Arial" w:cs="Arial"/>
          <w:color w:val="000000"/>
        </w:rPr>
      </w:pPr>
      <w:r w:rsidRPr="00FD3988">
        <w:rPr>
          <w:rFonts w:ascii="Arial" w:hAnsi="Arial" w:cs="Arial"/>
          <w:b/>
          <w:color w:val="000000"/>
        </w:rPr>
        <w:t xml:space="preserve">Ejecutiva  Salón VIP, LAN Airlines, Mayo de </w:t>
      </w:r>
      <w:smartTag w:uri="urn:schemas-microsoft-com:office:smarttags" w:element="metricconverter">
        <w:smartTagPr>
          <w:attr w:name="ProductID" w:val="2005 a"/>
        </w:smartTagPr>
        <w:r w:rsidRPr="00FD3988">
          <w:rPr>
            <w:rFonts w:ascii="Arial" w:hAnsi="Arial" w:cs="Arial"/>
            <w:b/>
            <w:color w:val="000000"/>
          </w:rPr>
          <w:t>2005 a</w:t>
        </w:r>
      </w:smartTag>
      <w:r w:rsidRPr="00FD3988">
        <w:rPr>
          <w:rFonts w:ascii="Arial" w:hAnsi="Arial" w:cs="Arial"/>
          <w:b/>
          <w:color w:val="000000"/>
        </w:rPr>
        <w:t xml:space="preserve"> marzo de 2007.</w:t>
      </w:r>
    </w:p>
    <w:p w:rsidR="00413814" w:rsidRPr="00FD3988" w:rsidRDefault="00413814" w:rsidP="00413814">
      <w:pPr>
        <w:pStyle w:val="Logro"/>
        <w:numPr>
          <w:ilvl w:val="0"/>
          <w:numId w:val="0"/>
        </w:numPr>
        <w:spacing w:after="0"/>
        <w:ind w:left="240" w:hanging="240"/>
        <w:rPr>
          <w:rFonts w:ascii="Arial" w:hAnsi="Arial" w:cs="Arial"/>
          <w:color w:val="000000"/>
          <w:sz w:val="20"/>
        </w:rPr>
      </w:pPr>
      <w:r w:rsidRPr="00FD3988">
        <w:rPr>
          <w:rFonts w:ascii="Arial" w:hAnsi="Arial" w:cs="Arial"/>
          <w:color w:val="000000"/>
          <w:sz w:val="20"/>
        </w:rPr>
        <w:t xml:space="preserve">Atención personalizada a los pasajeros VIP de la compañía. </w:t>
      </w:r>
    </w:p>
    <w:p w:rsidR="00413814" w:rsidRPr="00FD3988" w:rsidRDefault="00413814" w:rsidP="00413814">
      <w:pPr>
        <w:pStyle w:val="Logro"/>
        <w:numPr>
          <w:ilvl w:val="0"/>
          <w:numId w:val="0"/>
        </w:numPr>
        <w:spacing w:after="0"/>
        <w:ind w:left="240" w:hanging="240"/>
        <w:rPr>
          <w:rFonts w:ascii="Arial" w:hAnsi="Arial" w:cs="Arial"/>
          <w:sz w:val="20"/>
        </w:rPr>
      </w:pPr>
      <w:r w:rsidRPr="00FD3988">
        <w:rPr>
          <w:rFonts w:ascii="Arial" w:hAnsi="Arial" w:cs="Arial"/>
          <w:color w:val="000000"/>
          <w:sz w:val="20"/>
        </w:rPr>
        <w:t>Atención de pasajeros primera clase,</w:t>
      </w:r>
      <w:r>
        <w:rPr>
          <w:rFonts w:ascii="Arial" w:hAnsi="Arial" w:cs="Arial"/>
          <w:color w:val="000000"/>
          <w:sz w:val="20"/>
        </w:rPr>
        <w:t xml:space="preserve"> clase ejecutiva y miembros de </w:t>
      </w:r>
      <w:proofErr w:type="spellStart"/>
      <w:r>
        <w:rPr>
          <w:rFonts w:ascii="Arial" w:hAnsi="Arial" w:cs="Arial"/>
          <w:color w:val="000000"/>
          <w:sz w:val="20"/>
        </w:rPr>
        <w:t>One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W</w:t>
      </w:r>
      <w:r w:rsidRPr="00FD3988">
        <w:rPr>
          <w:rFonts w:ascii="Arial" w:hAnsi="Arial" w:cs="Arial"/>
          <w:color w:val="000000"/>
          <w:sz w:val="20"/>
        </w:rPr>
        <w:t>orld</w:t>
      </w:r>
      <w:proofErr w:type="spellEnd"/>
      <w:r w:rsidRPr="00FD3988">
        <w:rPr>
          <w:rFonts w:ascii="Arial" w:hAnsi="Arial" w:cs="Arial"/>
          <w:color w:val="000000"/>
          <w:sz w:val="20"/>
        </w:rPr>
        <w:t xml:space="preserve">. </w:t>
      </w:r>
    </w:p>
    <w:p w:rsidR="00413814" w:rsidRPr="00FD3988" w:rsidRDefault="00413814" w:rsidP="00413814">
      <w:pPr>
        <w:pStyle w:val="Logro"/>
        <w:numPr>
          <w:ilvl w:val="0"/>
          <w:numId w:val="0"/>
        </w:numPr>
        <w:spacing w:after="0"/>
        <w:ind w:left="240" w:hanging="240"/>
        <w:rPr>
          <w:rFonts w:ascii="Arial" w:hAnsi="Arial" w:cs="Arial"/>
          <w:sz w:val="20"/>
        </w:rPr>
      </w:pPr>
      <w:r w:rsidRPr="00FD3988">
        <w:rPr>
          <w:rFonts w:ascii="Arial" w:hAnsi="Arial" w:cs="Arial"/>
          <w:color w:val="000000"/>
          <w:sz w:val="20"/>
        </w:rPr>
        <w:t>Resolución de problemas tanto entre pasajeros y la aerolínea.</w:t>
      </w:r>
    </w:p>
    <w:p w:rsidR="00413814" w:rsidRDefault="00413814" w:rsidP="00DB35C4">
      <w:pPr>
        <w:pStyle w:val="Logro"/>
        <w:numPr>
          <w:ilvl w:val="0"/>
          <w:numId w:val="0"/>
        </w:numPr>
        <w:spacing w:after="0"/>
        <w:rPr>
          <w:rFonts w:ascii="Arial" w:hAnsi="Arial" w:cs="Arial"/>
          <w:color w:val="000000"/>
          <w:sz w:val="20"/>
        </w:rPr>
      </w:pPr>
      <w:r w:rsidRPr="00FD3988">
        <w:rPr>
          <w:rFonts w:ascii="Arial" w:hAnsi="Arial" w:cs="Arial"/>
          <w:color w:val="000000"/>
          <w:sz w:val="20"/>
        </w:rPr>
        <w:t>Redacción de informes diarios y mensuales</w:t>
      </w:r>
      <w:r w:rsidR="00853F93">
        <w:rPr>
          <w:rFonts w:ascii="Arial" w:hAnsi="Arial" w:cs="Arial"/>
          <w:color w:val="000000"/>
          <w:sz w:val="20"/>
        </w:rPr>
        <w:t xml:space="preserve"> para la Gerencia de Aeropuerto. </w:t>
      </w:r>
      <w:r w:rsidRPr="00FD3988">
        <w:rPr>
          <w:rFonts w:ascii="Arial" w:hAnsi="Arial" w:cs="Arial"/>
          <w:color w:val="000000"/>
          <w:sz w:val="20"/>
        </w:rPr>
        <w:t>Nexo de comunicación entre la Aerolínea y los pasajeros</w:t>
      </w:r>
    </w:p>
    <w:p w:rsidR="00944917" w:rsidRPr="00DB35C4" w:rsidRDefault="00944917" w:rsidP="00DB35C4">
      <w:pPr>
        <w:pStyle w:val="Logro"/>
        <w:numPr>
          <w:ilvl w:val="0"/>
          <w:numId w:val="0"/>
        </w:numPr>
        <w:spacing w:after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Responsable del manejo y correcto funcionamiento del Salón y de los servicios que requieran los pasajeros.</w:t>
      </w:r>
    </w:p>
    <w:p w:rsidR="005F4D86" w:rsidRDefault="005F4D86" w:rsidP="00413814">
      <w:pPr>
        <w:rPr>
          <w:rFonts w:ascii="Arial" w:hAnsi="Arial" w:cs="Arial"/>
          <w:b/>
          <w:color w:val="000000"/>
        </w:rPr>
      </w:pPr>
    </w:p>
    <w:p w:rsidR="00413814" w:rsidRPr="00FD3988" w:rsidRDefault="00413814" w:rsidP="00413814">
      <w:pPr>
        <w:rPr>
          <w:rFonts w:ascii="Arial" w:hAnsi="Arial" w:cs="Arial"/>
          <w:b/>
          <w:color w:val="FF0000"/>
        </w:rPr>
      </w:pPr>
      <w:r w:rsidRPr="00FD3988">
        <w:rPr>
          <w:rFonts w:ascii="Arial" w:hAnsi="Arial" w:cs="Arial"/>
          <w:b/>
          <w:color w:val="000000"/>
        </w:rPr>
        <w:t>Ejecutiva de Atención Clientes, Movistar, sucursal Las C</w:t>
      </w:r>
      <w:r w:rsidR="009D7997">
        <w:rPr>
          <w:rFonts w:ascii="Arial" w:hAnsi="Arial" w:cs="Arial"/>
          <w:b/>
          <w:color w:val="000000"/>
        </w:rPr>
        <w:t xml:space="preserve">ondes, Octubre 2004 </w:t>
      </w:r>
      <w:r w:rsidRPr="00FD3988">
        <w:rPr>
          <w:rFonts w:ascii="Arial" w:hAnsi="Arial" w:cs="Arial"/>
          <w:b/>
          <w:color w:val="000000"/>
        </w:rPr>
        <w:t>a  Mayo 2005.</w:t>
      </w:r>
      <w:r w:rsidRPr="00FD3988">
        <w:rPr>
          <w:rFonts w:ascii="Arial" w:hAnsi="Arial" w:cs="Arial"/>
          <w:color w:val="000000"/>
        </w:rPr>
        <w:t xml:space="preserve"> </w:t>
      </w:r>
      <w:r w:rsidR="009D7997" w:rsidRPr="00FD3988">
        <w:rPr>
          <w:rFonts w:ascii="Arial" w:hAnsi="Arial" w:cs="Arial"/>
          <w:color w:val="000000"/>
        </w:rPr>
        <w:t>Atención</w:t>
      </w:r>
      <w:r w:rsidRPr="00FD3988">
        <w:rPr>
          <w:rFonts w:ascii="Arial" w:hAnsi="Arial" w:cs="Arial"/>
          <w:color w:val="000000"/>
        </w:rPr>
        <w:t xml:space="preserve"> de clientes, buscando superar las expectativas de estos, adelantándose a sus necesidades por medio de una atención cordial y eficiente. </w:t>
      </w:r>
    </w:p>
    <w:p w:rsidR="00413814" w:rsidRPr="00FD3988" w:rsidRDefault="00413814" w:rsidP="00413814">
      <w:pPr>
        <w:rPr>
          <w:rFonts w:ascii="Arial" w:hAnsi="Arial" w:cs="Arial"/>
          <w:b/>
          <w:color w:val="000000"/>
        </w:rPr>
      </w:pPr>
    </w:p>
    <w:p w:rsidR="00F34184" w:rsidRDefault="00413814" w:rsidP="00413814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Asesor </w:t>
      </w:r>
      <w:r w:rsidRPr="00FD3988">
        <w:rPr>
          <w:rFonts w:ascii="Arial" w:hAnsi="Arial" w:cs="Arial"/>
          <w:b/>
          <w:color w:val="000000"/>
        </w:rPr>
        <w:t xml:space="preserve">Comercial en el Banco Security, Oficina El Golf, año 2003. </w:t>
      </w:r>
    </w:p>
    <w:p w:rsidR="00413814" w:rsidRPr="007D5E4D" w:rsidRDefault="00413814" w:rsidP="00413814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/>
        </w:rPr>
        <w:t>Aumento de cartera de</w:t>
      </w:r>
      <w:r w:rsidRPr="00FD3988">
        <w:rPr>
          <w:rFonts w:ascii="Arial" w:hAnsi="Arial" w:cs="Arial"/>
          <w:color w:val="000000"/>
        </w:rPr>
        <w:t xml:space="preserve"> clientes del Banco, donde por medio del relacionamiento se puede dar a conocer los beneficios y ventajas de pertenecer a dicha Institución Financiera.</w:t>
      </w:r>
    </w:p>
    <w:p w:rsidR="00413814" w:rsidRDefault="00413814" w:rsidP="00413814">
      <w:pPr>
        <w:rPr>
          <w:rFonts w:ascii="Arial" w:hAnsi="Arial" w:cs="Arial"/>
          <w:b/>
          <w:color w:val="000000"/>
        </w:rPr>
      </w:pPr>
    </w:p>
    <w:p w:rsidR="00413814" w:rsidRPr="00FD3988" w:rsidRDefault="00413814" w:rsidP="00413814">
      <w:pPr>
        <w:rPr>
          <w:rFonts w:ascii="Arial" w:hAnsi="Arial" w:cs="Arial"/>
          <w:color w:val="000000"/>
        </w:rPr>
      </w:pPr>
      <w:r w:rsidRPr="00FD3988">
        <w:rPr>
          <w:rFonts w:ascii="Arial" w:hAnsi="Arial" w:cs="Arial"/>
          <w:b/>
          <w:color w:val="000000"/>
        </w:rPr>
        <w:t>Práctica Profesional II año 2002</w:t>
      </w:r>
      <w:r w:rsidRPr="00FD3988">
        <w:rPr>
          <w:rFonts w:ascii="Arial" w:hAnsi="Arial" w:cs="Arial"/>
          <w:color w:val="000000"/>
        </w:rPr>
        <w:t>.</w:t>
      </w:r>
    </w:p>
    <w:p w:rsidR="00413814" w:rsidRPr="00FD3988" w:rsidRDefault="00413814" w:rsidP="00413814">
      <w:pPr>
        <w:rPr>
          <w:rFonts w:ascii="Arial" w:hAnsi="Arial" w:cs="Arial"/>
          <w:b/>
        </w:rPr>
      </w:pPr>
      <w:r w:rsidRPr="00FD3988">
        <w:rPr>
          <w:rFonts w:ascii="Arial" w:hAnsi="Arial" w:cs="Arial"/>
          <w:color w:val="000000"/>
        </w:rPr>
        <w:t xml:space="preserve">Desarrollo de un Diagnóstico Turístico para la comuna de </w:t>
      </w:r>
      <w:proofErr w:type="spellStart"/>
      <w:r w:rsidRPr="00FD3988">
        <w:rPr>
          <w:rFonts w:ascii="Arial" w:hAnsi="Arial" w:cs="Arial"/>
          <w:color w:val="000000"/>
        </w:rPr>
        <w:t>Machalí</w:t>
      </w:r>
      <w:proofErr w:type="spellEnd"/>
      <w:r w:rsidRPr="00FD3988">
        <w:rPr>
          <w:rFonts w:ascii="Arial" w:hAnsi="Arial" w:cs="Arial"/>
          <w:color w:val="000000"/>
        </w:rPr>
        <w:t xml:space="preserve">. </w:t>
      </w:r>
      <w:r w:rsidRPr="00FD3988">
        <w:rPr>
          <w:rFonts w:ascii="Arial" w:hAnsi="Arial" w:cs="Arial"/>
        </w:rPr>
        <w:t xml:space="preserve">Trabajo realizado para </w:t>
      </w:r>
      <w:smartTag w:uri="urn:schemas-microsoft-com:office:smarttags" w:element="PersonName">
        <w:smartTagPr>
          <w:attr w:name="ProductID" w:val="la Ilustre Municipalidad"/>
        </w:smartTagPr>
        <w:r w:rsidRPr="00FD3988">
          <w:rPr>
            <w:rFonts w:ascii="Arial" w:hAnsi="Arial" w:cs="Arial"/>
          </w:rPr>
          <w:t>la Ilustre Municipa</w:t>
        </w:r>
        <w:r>
          <w:rPr>
            <w:rFonts w:ascii="Arial" w:hAnsi="Arial" w:cs="Arial"/>
          </w:rPr>
          <w:t>lidad</w:t>
        </w:r>
      </w:smartTag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Machali</w:t>
      </w:r>
      <w:proofErr w:type="spellEnd"/>
      <w:r w:rsidRPr="00FD3988">
        <w:rPr>
          <w:rFonts w:ascii="Arial" w:hAnsi="Arial" w:cs="Arial"/>
        </w:rPr>
        <w:t xml:space="preserve"> el cual consiste en un estudio completo de la zona indicando sus ventajas, su potencial y evaluando posibles proyectos turísticos que puedan ser beneficiosos para la comuna de la mano de un desarrollo sustentable</w:t>
      </w:r>
      <w:r w:rsidRPr="00FD3988">
        <w:rPr>
          <w:rFonts w:ascii="Arial" w:hAnsi="Arial" w:cs="Arial"/>
          <w:b/>
        </w:rPr>
        <w:t>.</w:t>
      </w:r>
    </w:p>
    <w:p w:rsidR="00413814" w:rsidRDefault="00413814" w:rsidP="00413814">
      <w:pPr>
        <w:rPr>
          <w:rFonts w:ascii="Arial" w:hAnsi="Arial" w:cs="Arial"/>
          <w:color w:val="000000"/>
        </w:rPr>
      </w:pPr>
    </w:p>
    <w:p w:rsidR="00413814" w:rsidRPr="00FD3988" w:rsidRDefault="00413814" w:rsidP="00413814">
      <w:pPr>
        <w:rPr>
          <w:rFonts w:ascii="Arial" w:hAnsi="Arial" w:cs="Arial"/>
          <w:color w:val="000000"/>
        </w:rPr>
      </w:pPr>
      <w:r w:rsidRPr="00FD3988">
        <w:rPr>
          <w:rFonts w:ascii="Arial" w:hAnsi="Arial" w:cs="Arial"/>
          <w:b/>
          <w:color w:val="000000"/>
        </w:rPr>
        <w:t>Práctica Profesional I año 2001</w:t>
      </w:r>
      <w:r w:rsidRPr="00FD3988">
        <w:rPr>
          <w:rFonts w:ascii="Arial" w:hAnsi="Arial" w:cs="Arial"/>
          <w:color w:val="000000"/>
        </w:rPr>
        <w:t xml:space="preserve">. </w:t>
      </w:r>
    </w:p>
    <w:p w:rsidR="00413814" w:rsidRPr="00FD3988" w:rsidRDefault="00413814" w:rsidP="00413814">
      <w:pPr>
        <w:rPr>
          <w:rFonts w:ascii="Arial" w:hAnsi="Arial" w:cs="Arial"/>
          <w:b/>
          <w:color w:val="FF0000"/>
        </w:rPr>
      </w:pPr>
      <w:r w:rsidRPr="00FD3988">
        <w:rPr>
          <w:rFonts w:ascii="Arial" w:hAnsi="Arial" w:cs="Arial"/>
          <w:color w:val="000000"/>
        </w:rPr>
        <w:t xml:space="preserve">Occidental Allegro Resort, Riviera Maya, México; desempeño en diferentes áreas del hotel, especialmente en </w:t>
      </w:r>
      <w:proofErr w:type="spellStart"/>
      <w:r>
        <w:rPr>
          <w:rFonts w:ascii="Arial" w:hAnsi="Arial" w:cs="Arial"/>
          <w:color w:val="000000"/>
        </w:rPr>
        <w:t>Guest</w:t>
      </w:r>
      <w:proofErr w:type="spellEnd"/>
      <w:r w:rsidR="00F34184">
        <w:rPr>
          <w:rFonts w:ascii="Arial" w:hAnsi="Arial" w:cs="Arial"/>
          <w:color w:val="000000"/>
        </w:rPr>
        <w:t xml:space="preserve"> </w:t>
      </w:r>
      <w:proofErr w:type="spellStart"/>
      <w:r w:rsidR="00F34184">
        <w:rPr>
          <w:rFonts w:ascii="Arial" w:hAnsi="Arial" w:cs="Arial"/>
          <w:color w:val="000000"/>
        </w:rPr>
        <w:t>Service</w:t>
      </w:r>
      <w:r>
        <w:rPr>
          <w:rFonts w:ascii="Arial" w:hAnsi="Arial" w:cs="Arial"/>
          <w:color w:val="000000"/>
        </w:rPr>
        <w:t>s</w:t>
      </w:r>
      <w:proofErr w:type="spellEnd"/>
      <w:r w:rsidRPr="00FD3988">
        <w:rPr>
          <w:rFonts w:ascii="Arial" w:hAnsi="Arial" w:cs="Arial"/>
          <w:color w:val="000000"/>
        </w:rPr>
        <w:t xml:space="preserve">.  </w:t>
      </w:r>
      <w:r w:rsidRPr="00FD3988">
        <w:rPr>
          <w:rFonts w:ascii="Arial" w:hAnsi="Arial" w:cs="Arial"/>
        </w:rPr>
        <w:t>Atención de clientes, solución y manejo de problemas que no pueden ser resueltos en recepción</w:t>
      </w:r>
      <w:r w:rsidRPr="00FD3988">
        <w:rPr>
          <w:rFonts w:ascii="Arial" w:hAnsi="Arial" w:cs="Arial"/>
          <w:b/>
        </w:rPr>
        <w:t xml:space="preserve">, </w:t>
      </w:r>
      <w:r w:rsidRPr="00FD3988">
        <w:rPr>
          <w:rFonts w:ascii="Arial" w:hAnsi="Arial" w:cs="Arial"/>
        </w:rPr>
        <w:t xml:space="preserve"> coordinación </w:t>
      </w:r>
      <w:r w:rsidR="00F34184">
        <w:rPr>
          <w:rFonts w:ascii="Arial" w:hAnsi="Arial" w:cs="Arial"/>
        </w:rPr>
        <w:t>y desarrollo de eventos bodas; s</w:t>
      </w:r>
      <w:r w:rsidRPr="00FD3988">
        <w:rPr>
          <w:rFonts w:ascii="Arial" w:hAnsi="Arial" w:cs="Arial"/>
        </w:rPr>
        <w:t>upervisión de personal y atención diaria entregada a clientes, coordinación, organización y recepción de grupos turísticos</w:t>
      </w:r>
    </w:p>
    <w:p w:rsidR="00413814" w:rsidRDefault="00413814" w:rsidP="00413814">
      <w:pPr>
        <w:rPr>
          <w:rFonts w:ascii="Arial" w:hAnsi="Arial" w:cs="Arial"/>
          <w:color w:val="000000"/>
        </w:rPr>
      </w:pPr>
    </w:p>
    <w:p w:rsidR="00413814" w:rsidRPr="00FD3988" w:rsidRDefault="00413814" w:rsidP="00413814">
      <w:pPr>
        <w:rPr>
          <w:rFonts w:ascii="Arial" w:hAnsi="Arial" w:cs="Arial"/>
          <w:color w:val="000000"/>
        </w:rPr>
      </w:pPr>
    </w:p>
    <w:p w:rsidR="00413814" w:rsidRPr="00FD3988" w:rsidRDefault="00413814" w:rsidP="0041381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lang w:val="pt-BR"/>
        </w:rPr>
      </w:pPr>
      <w:r w:rsidRPr="00FD3988">
        <w:rPr>
          <w:rFonts w:ascii="Arial" w:hAnsi="Arial" w:cs="Arial"/>
          <w:b/>
          <w:bCs/>
          <w:lang w:val="pt-BR"/>
        </w:rPr>
        <w:t>EDUCACIÓN</w:t>
      </w:r>
    </w:p>
    <w:p w:rsidR="00413814" w:rsidRPr="00FD3988" w:rsidRDefault="00413814" w:rsidP="00413814">
      <w:pPr>
        <w:rPr>
          <w:rFonts w:ascii="Arial" w:hAnsi="Arial" w:cs="Arial"/>
          <w:color w:val="000000"/>
        </w:rPr>
      </w:pPr>
    </w:p>
    <w:p w:rsidR="00413814" w:rsidRDefault="00413814" w:rsidP="00413814">
      <w:pPr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Estudios Superiores</w:t>
      </w:r>
      <w:r>
        <w:rPr>
          <w:rFonts w:ascii="Arial" w:hAnsi="Arial" w:cs="Arial"/>
          <w:color w:val="000000"/>
        </w:rPr>
        <w:tab/>
        <w:t>: 2014- 2015 - Diplomado de Marketing</w:t>
      </w:r>
      <w:r w:rsidR="005A6C68">
        <w:rPr>
          <w:rFonts w:ascii="Arial" w:hAnsi="Arial" w:cs="Arial"/>
          <w:color w:val="000000"/>
        </w:rPr>
        <w:t xml:space="preserve"> Estraté</w:t>
      </w:r>
      <w:r w:rsidR="00DB35C4">
        <w:rPr>
          <w:rFonts w:ascii="Arial" w:hAnsi="Arial" w:cs="Arial"/>
          <w:color w:val="000000"/>
        </w:rPr>
        <w:t xml:space="preserve">gico, U </w:t>
      </w:r>
      <w:r>
        <w:rPr>
          <w:rFonts w:ascii="Arial" w:hAnsi="Arial" w:cs="Arial"/>
          <w:color w:val="000000"/>
        </w:rPr>
        <w:t xml:space="preserve">Adolfo </w:t>
      </w:r>
      <w:proofErr w:type="spellStart"/>
      <w:r>
        <w:rPr>
          <w:rFonts w:ascii="Arial" w:hAnsi="Arial" w:cs="Arial"/>
          <w:color w:val="000000"/>
        </w:rPr>
        <w:t>Ibañez</w:t>
      </w:r>
      <w:proofErr w:type="spellEnd"/>
    </w:p>
    <w:p w:rsidR="00413814" w:rsidRPr="00FD3988" w:rsidRDefault="00413814" w:rsidP="00413814">
      <w:pPr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D3988">
        <w:rPr>
          <w:rFonts w:ascii="Arial" w:hAnsi="Arial" w:cs="Arial"/>
          <w:color w:val="000000"/>
        </w:rPr>
        <w:tab/>
        <w:t>: 1998 - 2002 - Universidad Int</w:t>
      </w:r>
      <w:r>
        <w:rPr>
          <w:rFonts w:ascii="Arial" w:hAnsi="Arial" w:cs="Arial"/>
          <w:color w:val="000000"/>
        </w:rPr>
        <w:t>ernacional SEK, Santiago, Chile</w:t>
      </w:r>
    </w:p>
    <w:p w:rsidR="00413814" w:rsidRPr="00FD3988" w:rsidRDefault="00413814" w:rsidP="004138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</w:t>
      </w:r>
      <w:r w:rsidRPr="00FD3988">
        <w:rPr>
          <w:rFonts w:ascii="Arial" w:hAnsi="Arial" w:cs="Arial"/>
          <w:color w:val="000000"/>
        </w:rPr>
        <w:t xml:space="preserve">Grado Académico de Licenciada en Estudios Turísticos y Título </w:t>
      </w:r>
    </w:p>
    <w:p w:rsidR="00413814" w:rsidRPr="00FD3988" w:rsidRDefault="00413814" w:rsidP="004138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</w:t>
      </w:r>
      <w:r w:rsidRPr="00FD3988">
        <w:rPr>
          <w:rFonts w:ascii="Arial" w:hAnsi="Arial" w:cs="Arial"/>
          <w:color w:val="000000"/>
        </w:rPr>
        <w:t>Profesional de Administradora y Planificadora de Recursos Turísticos.</w:t>
      </w:r>
    </w:p>
    <w:p w:rsidR="00413814" w:rsidRPr="00FD3988" w:rsidRDefault="00413814" w:rsidP="00413814">
      <w:pPr>
        <w:rPr>
          <w:rFonts w:ascii="Arial" w:hAnsi="Arial" w:cs="Arial"/>
          <w:color w:val="000000"/>
        </w:rPr>
      </w:pPr>
    </w:p>
    <w:p w:rsidR="00413814" w:rsidRPr="00FD3988" w:rsidRDefault="00413814" w:rsidP="00413814">
      <w:pPr>
        <w:rPr>
          <w:rFonts w:ascii="Arial" w:hAnsi="Arial" w:cs="Arial"/>
          <w:color w:val="000000"/>
        </w:rPr>
      </w:pPr>
      <w:r w:rsidRPr="00FD3988">
        <w:rPr>
          <w:rFonts w:ascii="Arial" w:hAnsi="Arial" w:cs="Arial"/>
          <w:color w:val="000000"/>
        </w:rPr>
        <w:t>Enseñanza Media</w:t>
      </w:r>
      <w:r w:rsidRPr="00FD3988">
        <w:rPr>
          <w:rFonts w:ascii="Arial" w:hAnsi="Arial" w:cs="Arial"/>
          <w:color w:val="000000"/>
        </w:rPr>
        <w:tab/>
        <w:t xml:space="preserve">: 1993 - 1997 - Colegio Villa María </w:t>
      </w:r>
      <w:proofErr w:type="spellStart"/>
      <w:r w:rsidRPr="00FD3988">
        <w:rPr>
          <w:rFonts w:ascii="Arial" w:hAnsi="Arial" w:cs="Arial"/>
          <w:color w:val="000000"/>
        </w:rPr>
        <w:t>Academy</w:t>
      </w:r>
      <w:proofErr w:type="spellEnd"/>
      <w:r w:rsidRPr="00FD3988">
        <w:rPr>
          <w:rFonts w:ascii="Arial" w:hAnsi="Arial" w:cs="Arial"/>
          <w:color w:val="000000"/>
        </w:rPr>
        <w:t>, Santiago</w:t>
      </w:r>
    </w:p>
    <w:p w:rsidR="00413814" w:rsidRPr="00FD3988" w:rsidRDefault="00413814" w:rsidP="00413814">
      <w:pPr>
        <w:rPr>
          <w:rFonts w:ascii="Arial" w:hAnsi="Arial" w:cs="Arial"/>
          <w:color w:val="000000"/>
        </w:rPr>
      </w:pPr>
    </w:p>
    <w:p w:rsidR="00413814" w:rsidRDefault="00413814" w:rsidP="00413814">
      <w:pPr>
        <w:rPr>
          <w:rFonts w:ascii="Arial" w:hAnsi="Arial" w:cs="Arial"/>
          <w:color w:val="000000"/>
        </w:rPr>
      </w:pPr>
      <w:r w:rsidRPr="00FD3988">
        <w:rPr>
          <w:rFonts w:ascii="Arial" w:hAnsi="Arial" w:cs="Arial"/>
          <w:color w:val="000000"/>
        </w:rPr>
        <w:t>Enseñanza Básica</w:t>
      </w:r>
      <w:r w:rsidRPr="00FD3988">
        <w:rPr>
          <w:rFonts w:ascii="Arial" w:hAnsi="Arial" w:cs="Arial"/>
          <w:color w:val="000000"/>
        </w:rPr>
        <w:tab/>
        <w:t xml:space="preserve">: 1985 - 1992 - Colegio Villa María </w:t>
      </w:r>
      <w:proofErr w:type="spellStart"/>
      <w:r w:rsidRPr="00FD3988">
        <w:rPr>
          <w:rFonts w:ascii="Arial" w:hAnsi="Arial" w:cs="Arial"/>
          <w:color w:val="000000"/>
        </w:rPr>
        <w:t>Academy</w:t>
      </w:r>
      <w:proofErr w:type="spellEnd"/>
      <w:r w:rsidRPr="00FD3988">
        <w:rPr>
          <w:rFonts w:ascii="Arial" w:hAnsi="Arial" w:cs="Arial"/>
          <w:color w:val="000000"/>
        </w:rPr>
        <w:t>, Santiago</w:t>
      </w:r>
    </w:p>
    <w:p w:rsidR="00413814" w:rsidRDefault="00413814" w:rsidP="00413814">
      <w:pPr>
        <w:rPr>
          <w:rFonts w:ascii="Arial" w:hAnsi="Arial" w:cs="Arial"/>
          <w:color w:val="000000"/>
        </w:rPr>
      </w:pPr>
    </w:p>
    <w:p w:rsidR="00413814" w:rsidRDefault="00413814" w:rsidP="00413814">
      <w:pPr>
        <w:rPr>
          <w:rFonts w:ascii="Arial" w:hAnsi="Arial" w:cs="Arial"/>
          <w:color w:val="000000"/>
        </w:rPr>
      </w:pPr>
    </w:p>
    <w:p w:rsidR="00413814" w:rsidRDefault="00413814" w:rsidP="00413814">
      <w:pPr>
        <w:rPr>
          <w:rFonts w:ascii="Arial" w:hAnsi="Arial" w:cs="Arial"/>
          <w:color w:val="000000"/>
        </w:rPr>
      </w:pPr>
    </w:p>
    <w:p w:rsidR="00396728" w:rsidRDefault="00396728" w:rsidP="00413814">
      <w:pPr>
        <w:rPr>
          <w:rFonts w:ascii="Arial" w:hAnsi="Arial" w:cs="Arial"/>
          <w:color w:val="000000"/>
        </w:rPr>
      </w:pPr>
    </w:p>
    <w:p w:rsidR="00396728" w:rsidRDefault="00396728" w:rsidP="00413814">
      <w:pPr>
        <w:rPr>
          <w:rFonts w:ascii="Arial" w:hAnsi="Arial" w:cs="Arial"/>
          <w:color w:val="000000"/>
        </w:rPr>
      </w:pPr>
    </w:p>
    <w:p w:rsidR="00396728" w:rsidRDefault="00396728" w:rsidP="00413814">
      <w:pPr>
        <w:rPr>
          <w:rFonts w:ascii="Arial" w:hAnsi="Arial" w:cs="Arial"/>
          <w:color w:val="000000"/>
        </w:rPr>
      </w:pPr>
    </w:p>
    <w:p w:rsidR="00396728" w:rsidRPr="00FD3988" w:rsidRDefault="00396728" w:rsidP="00413814">
      <w:pPr>
        <w:rPr>
          <w:rFonts w:ascii="Arial" w:hAnsi="Arial" w:cs="Arial"/>
          <w:color w:val="000000"/>
        </w:rPr>
      </w:pPr>
    </w:p>
    <w:p w:rsidR="00413814" w:rsidRPr="004E4B96" w:rsidRDefault="00413814" w:rsidP="0041381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lang w:val="pt-BR"/>
        </w:rPr>
      </w:pPr>
      <w:r w:rsidRPr="00FD3988">
        <w:rPr>
          <w:rFonts w:ascii="Arial" w:hAnsi="Arial" w:cs="Arial"/>
          <w:b/>
          <w:bCs/>
          <w:lang w:val="pt-BR"/>
        </w:rPr>
        <w:t>OTROS CONOCIMIENTOS</w:t>
      </w:r>
    </w:p>
    <w:p w:rsidR="00413814" w:rsidRDefault="00413814" w:rsidP="00413814">
      <w:pPr>
        <w:rPr>
          <w:rFonts w:ascii="Arial" w:hAnsi="Arial" w:cs="Arial"/>
          <w:color w:val="000000"/>
        </w:rPr>
      </w:pPr>
    </w:p>
    <w:p w:rsidR="00413814" w:rsidRDefault="00413814" w:rsidP="004138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Curso Fidelización de Clientes, </w:t>
      </w:r>
      <w:r w:rsidR="00DB35C4">
        <w:rPr>
          <w:rFonts w:ascii="Arial" w:hAnsi="Arial" w:cs="Arial"/>
        </w:rPr>
        <w:t>U</w:t>
      </w:r>
      <w:r w:rsidR="00546069">
        <w:rPr>
          <w:rFonts w:ascii="Arial" w:hAnsi="Arial" w:cs="Arial"/>
        </w:rPr>
        <w:t xml:space="preserve">niversidad </w:t>
      </w:r>
      <w:r w:rsidR="00DB35C4">
        <w:rPr>
          <w:rFonts w:ascii="Arial" w:hAnsi="Arial" w:cs="Arial"/>
        </w:rPr>
        <w:t>A</w:t>
      </w:r>
      <w:r w:rsidR="00546069">
        <w:rPr>
          <w:rFonts w:ascii="Arial" w:hAnsi="Arial" w:cs="Arial"/>
        </w:rPr>
        <w:t xml:space="preserve">dolfo </w:t>
      </w:r>
      <w:proofErr w:type="spellStart"/>
      <w:r w:rsidR="00DB35C4">
        <w:rPr>
          <w:rFonts w:ascii="Arial" w:hAnsi="Arial" w:cs="Arial"/>
        </w:rPr>
        <w:t>I</w:t>
      </w:r>
      <w:r w:rsidR="00546069">
        <w:rPr>
          <w:rFonts w:ascii="Arial" w:hAnsi="Arial" w:cs="Arial"/>
        </w:rPr>
        <w:t>bañez</w:t>
      </w:r>
      <w:proofErr w:type="spellEnd"/>
    </w:p>
    <w:p w:rsidR="00413814" w:rsidRDefault="00546069" w:rsidP="004138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Curso </w:t>
      </w:r>
      <w:proofErr w:type="spellStart"/>
      <w:r>
        <w:rPr>
          <w:rFonts w:ascii="Arial" w:hAnsi="Arial" w:cs="Arial"/>
        </w:rPr>
        <w:t>Community</w:t>
      </w:r>
      <w:proofErr w:type="spellEnd"/>
      <w:r>
        <w:rPr>
          <w:rFonts w:ascii="Arial" w:hAnsi="Arial" w:cs="Arial"/>
        </w:rPr>
        <w:t xml:space="preserve"> Manager, Academia MAC</w:t>
      </w:r>
    </w:p>
    <w:p w:rsidR="00413814" w:rsidRDefault="00413814" w:rsidP="00413814">
      <w:pPr>
        <w:rPr>
          <w:rFonts w:ascii="Arial" w:hAnsi="Arial" w:cs="Arial"/>
        </w:rPr>
      </w:pPr>
      <w:r w:rsidRPr="00FD3988">
        <w:rPr>
          <w:rFonts w:ascii="Arial" w:hAnsi="Arial" w:cs="Arial"/>
          <w:color w:val="000000"/>
        </w:rPr>
        <w:t>Cu</w:t>
      </w:r>
      <w:r w:rsidRPr="00FD3988">
        <w:rPr>
          <w:rFonts w:ascii="Arial" w:hAnsi="Arial" w:cs="Arial"/>
        </w:rPr>
        <w:t>rsos impartidos por plataforma e-</w:t>
      </w:r>
      <w:proofErr w:type="spellStart"/>
      <w:r w:rsidRPr="00FD3988">
        <w:rPr>
          <w:rFonts w:ascii="Arial" w:hAnsi="Arial" w:cs="Arial"/>
        </w:rPr>
        <w:t>learning</w:t>
      </w:r>
      <w:proofErr w:type="spellEnd"/>
      <w:r w:rsidRPr="00FD3988">
        <w:rPr>
          <w:rFonts w:ascii="Arial" w:hAnsi="Arial" w:cs="Arial"/>
        </w:rPr>
        <w:t xml:space="preserve"> de </w:t>
      </w:r>
      <w:r w:rsidR="00853F93" w:rsidRPr="00FD3988">
        <w:rPr>
          <w:rFonts w:ascii="Arial" w:hAnsi="Arial" w:cs="Arial"/>
        </w:rPr>
        <w:t>Telefónica</w:t>
      </w:r>
      <w:r w:rsidRPr="00FD398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Marketing / Liderazgo/ Organización de Eventos</w:t>
      </w:r>
    </w:p>
    <w:p w:rsidR="00413814" w:rsidRDefault="00413814" w:rsidP="00413814">
      <w:pPr>
        <w:rPr>
          <w:rFonts w:ascii="Arial" w:hAnsi="Arial" w:cs="Arial"/>
          <w:color w:val="000000"/>
        </w:rPr>
      </w:pPr>
      <w:r w:rsidRPr="00FD3988">
        <w:rPr>
          <w:rFonts w:ascii="Arial" w:hAnsi="Arial" w:cs="Arial"/>
          <w:color w:val="000000"/>
        </w:rPr>
        <w:t>Curso “El Mundo del  Servicio”, Lan, Junio 2006</w:t>
      </w:r>
    </w:p>
    <w:p w:rsidR="00413814" w:rsidRPr="00F97A0F" w:rsidRDefault="00413814" w:rsidP="004138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</w:rPr>
        <w:t xml:space="preserve">         </w:t>
      </w:r>
    </w:p>
    <w:p w:rsidR="00413814" w:rsidRPr="00FD3988" w:rsidRDefault="00413814" w:rsidP="00413814">
      <w:pPr>
        <w:rPr>
          <w:rFonts w:ascii="Arial" w:hAnsi="Arial" w:cs="Arial"/>
          <w:lang w:val="es-CL"/>
        </w:rPr>
      </w:pPr>
      <w:r w:rsidRPr="00FD3988">
        <w:rPr>
          <w:rFonts w:ascii="Arial" w:hAnsi="Arial" w:cs="Arial"/>
          <w:color w:val="000000"/>
          <w:u w:val="single"/>
          <w:lang w:val="es-CL"/>
        </w:rPr>
        <w:t>Computación</w:t>
      </w:r>
      <w:proofErr w:type="gramStart"/>
      <w:r w:rsidRPr="00FD3988">
        <w:rPr>
          <w:rFonts w:ascii="Arial" w:hAnsi="Arial" w:cs="Arial"/>
          <w:color w:val="000000"/>
          <w:u w:val="single"/>
          <w:lang w:val="es-CL"/>
        </w:rPr>
        <w:t>:</w:t>
      </w:r>
      <w:r w:rsidRPr="00FD3988">
        <w:rPr>
          <w:rFonts w:ascii="Arial" w:hAnsi="Arial" w:cs="Arial"/>
          <w:color w:val="000000"/>
          <w:lang w:val="es-CL"/>
        </w:rPr>
        <w:t xml:space="preserve">  Windows</w:t>
      </w:r>
      <w:proofErr w:type="gramEnd"/>
      <w:r w:rsidRPr="00FD3988">
        <w:rPr>
          <w:rFonts w:ascii="Arial" w:hAnsi="Arial" w:cs="Arial"/>
          <w:color w:val="000000"/>
          <w:lang w:val="es-CL"/>
        </w:rPr>
        <w:t xml:space="preserve"> – Office (Nivel Usuario Avanzado).</w:t>
      </w:r>
    </w:p>
    <w:p w:rsidR="00413814" w:rsidRDefault="00413814" w:rsidP="00413814">
      <w:pPr>
        <w:rPr>
          <w:rFonts w:ascii="Arial" w:hAnsi="Arial" w:cs="Arial"/>
          <w:color w:val="000000"/>
        </w:rPr>
      </w:pPr>
      <w:r w:rsidRPr="00FD3988">
        <w:rPr>
          <w:rFonts w:ascii="Arial" w:hAnsi="Arial" w:cs="Arial"/>
          <w:color w:val="000000"/>
          <w:u w:val="single"/>
        </w:rPr>
        <w:t>Idiomas:</w:t>
      </w:r>
      <w:r w:rsidRPr="00FD3988">
        <w:rPr>
          <w:rFonts w:ascii="Arial" w:hAnsi="Arial" w:cs="Arial"/>
          <w:color w:val="000000"/>
        </w:rPr>
        <w:t xml:space="preserve"> Español (Nativo), Inglés (dominio oral y escrito), Francés (nivel básico)</w:t>
      </w:r>
    </w:p>
    <w:p w:rsidR="00413814" w:rsidRDefault="00413814" w:rsidP="00413814">
      <w:pPr>
        <w:rPr>
          <w:rFonts w:ascii="Arial" w:hAnsi="Arial" w:cs="Arial"/>
          <w:b/>
          <w:color w:val="000000"/>
        </w:rPr>
      </w:pPr>
    </w:p>
    <w:p w:rsidR="00413814" w:rsidRDefault="00413814" w:rsidP="00413814">
      <w:pPr>
        <w:rPr>
          <w:rFonts w:ascii="Arial" w:hAnsi="Arial" w:cs="Arial"/>
          <w:b/>
          <w:color w:val="000000"/>
        </w:rPr>
      </w:pPr>
    </w:p>
    <w:p w:rsidR="00413814" w:rsidRPr="00FD3988" w:rsidRDefault="00413814" w:rsidP="00413814">
      <w:pPr>
        <w:pBdr>
          <w:bottom w:val="single" w:sz="12" w:space="1" w:color="auto"/>
        </w:pBdr>
        <w:rPr>
          <w:rFonts w:ascii="Arial" w:hAnsi="Arial" w:cs="Arial"/>
          <w:b/>
          <w:color w:val="000000"/>
        </w:rPr>
      </w:pPr>
      <w:r w:rsidRPr="00FD3988">
        <w:rPr>
          <w:rFonts w:ascii="Arial" w:hAnsi="Arial" w:cs="Arial"/>
          <w:b/>
          <w:color w:val="000000"/>
        </w:rPr>
        <w:t>DATOS PERSONALES</w:t>
      </w:r>
    </w:p>
    <w:p w:rsidR="00413814" w:rsidRPr="00FD3988" w:rsidRDefault="00413814" w:rsidP="00413814">
      <w:pPr>
        <w:rPr>
          <w:rFonts w:ascii="Arial" w:hAnsi="Arial" w:cs="Arial"/>
          <w:bCs/>
        </w:rPr>
      </w:pPr>
    </w:p>
    <w:p w:rsidR="00413814" w:rsidRPr="00FD3988" w:rsidRDefault="00413814" w:rsidP="00413814">
      <w:pPr>
        <w:jc w:val="both"/>
        <w:rPr>
          <w:rFonts w:ascii="Arial" w:hAnsi="Arial" w:cs="Arial"/>
        </w:rPr>
      </w:pPr>
      <w:r w:rsidRPr="00FD3988">
        <w:rPr>
          <w:rFonts w:ascii="Arial" w:hAnsi="Arial" w:cs="Arial"/>
        </w:rPr>
        <w:t>Fecha de Nacimiento:</w:t>
      </w:r>
      <w:r w:rsidRPr="00FD3988">
        <w:rPr>
          <w:rFonts w:ascii="Arial" w:hAnsi="Arial" w:cs="Arial"/>
        </w:rPr>
        <w:tab/>
      </w:r>
      <w:r w:rsidRPr="00FD3988">
        <w:rPr>
          <w:rFonts w:ascii="Arial" w:hAnsi="Arial" w:cs="Arial"/>
          <w:color w:val="000000"/>
        </w:rPr>
        <w:t>13 de noviembre de 1979</w:t>
      </w:r>
    </w:p>
    <w:p w:rsidR="00413814" w:rsidRPr="00FD3988" w:rsidRDefault="00413814" w:rsidP="004138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Nacionalidad: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3988">
        <w:rPr>
          <w:rFonts w:ascii="Arial" w:hAnsi="Arial" w:cs="Arial"/>
        </w:rPr>
        <w:t>Chilena</w:t>
      </w:r>
    </w:p>
    <w:p w:rsidR="00413814" w:rsidRDefault="00413814" w:rsidP="00413814">
      <w:pPr>
        <w:rPr>
          <w:rFonts w:ascii="Arial" w:hAnsi="Arial" w:cs="Arial"/>
          <w:color w:val="000000"/>
        </w:rPr>
      </w:pPr>
      <w:r w:rsidRPr="00FD3988">
        <w:rPr>
          <w:rFonts w:ascii="Arial" w:hAnsi="Arial" w:cs="Arial"/>
        </w:rPr>
        <w:t xml:space="preserve">Actividades de interés: </w:t>
      </w:r>
      <w:r w:rsidRPr="00FD3988">
        <w:rPr>
          <w:rFonts w:ascii="Arial" w:hAnsi="Arial" w:cs="Arial"/>
        </w:rPr>
        <w:tab/>
        <w:t>Viajes,</w:t>
      </w:r>
      <w:r w:rsidRPr="00FD3988">
        <w:rPr>
          <w:rFonts w:ascii="Arial" w:hAnsi="Arial" w:cs="Arial"/>
          <w:color w:val="000000"/>
        </w:rPr>
        <w:t xml:space="preserve"> Tenis, Natación, Windsurf.</w:t>
      </w:r>
    </w:p>
    <w:p w:rsidR="0012729C" w:rsidRDefault="0012729C"/>
    <w:sectPr w:rsidR="0012729C" w:rsidSect="001272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B8" w:rsidRDefault="000614B8" w:rsidP="00DB35C4">
      <w:r>
        <w:separator/>
      </w:r>
    </w:p>
  </w:endnote>
  <w:endnote w:type="continuationSeparator" w:id="0">
    <w:p w:rsidR="000614B8" w:rsidRDefault="000614B8" w:rsidP="00DB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B8" w:rsidRDefault="000614B8" w:rsidP="00DB35C4">
      <w:r>
        <w:separator/>
      </w:r>
    </w:p>
  </w:footnote>
  <w:footnote w:type="continuationSeparator" w:id="0">
    <w:p w:rsidR="000614B8" w:rsidRDefault="000614B8" w:rsidP="00DB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F63EF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14"/>
    <w:rsid w:val="000614B8"/>
    <w:rsid w:val="0012729C"/>
    <w:rsid w:val="00174380"/>
    <w:rsid w:val="00247866"/>
    <w:rsid w:val="00286D07"/>
    <w:rsid w:val="002D3FE3"/>
    <w:rsid w:val="003422BE"/>
    <w:rsid w:val="00396728"/>
    <w:rsid w:val="003C03E5"/>
    <w:rsid w:val="003C44E9"/>
    <w:rsid w:val="003E0308"/>
    <w:rsid w:val="00413814"/>
    <w:rsid w:val="00541336"/>
    <w:rsid w:val="00545EDF"/>
    <w:rsid w:val="00546069"/>
    <w:rsid w:val="00556B7E"/>
    <w:rsid w:val="005A6C68"/>
    <w:rsid w:val="005F4D86"/>
    <w:rsid w:val="0060434E"/>
    <w:rsid w:val="00631CC8"/>
    <w:rsid w:val="00682F22"/>
    <w:rsid w:val="00694F66"/>
    <w:rsid w:val="00723CB2"/>
    <w:rsid w:val="007961D5"/>
    <w:rsid w:val="00853F93"/>
    <w:rsid w:val="008E3A0F"/>
    <w:rsid w:val="0093690A"/>
    <w:rsid w:val="00944917"/>
    <w:rsid w:val="00977914"/>
    <w:rsid w:val="009819EF"/>
    <w:rsid w:val="0098525A"/>
    <w:rsid w:val="009D7997"/>
    <w:rsid w:val="009D7E6B"/>
    <w:rsid w:val="00A47798"/>
    <w:rsid w:val="00AB0711"/>
    <w:rsid w:val="00AE130A"/>
    <w:rsid w:val="00C40D43"/>
    <w:rsid w:val="00C757C5"/>
    <w:rsid w:val="00D401C3"/>
    <w:rsid w:val="00DB35C4"/>
    <w:rsid w:val="00E05695"/>
    <w:rsid w:val="00EC5B0C"/>
    <w:rsid w:val="00ED54A9"/>
    <w:rsid w:val="00ED6479"/>
    <w:rsid w:val="00EE453A"/>
    <w:rsid w:val="00F34184"/>
    <w:rsid w:val="00FB1A15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14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13814"/>
    <w:pPr>
      <w:jc w:val="center"/>
    </w:pPr>
    <w:rPr>
      <w:rFonts w:ascii="Arial" w:hAnsi="Arial" w:cs="Arial"/>
      <w:b/>
      <w:bCs/>
      <w:sz w:val="24"/>
    </w:rPr>
  </w:style>
  <w:style w:type="character" w:customStyle="1" w:styleId="TtuloCar">
    <w:name w:val="Título Car"/>
    <w:basedOn w:val="Fuentedeprrafopredeter"/>
    <w:link w:val="Ttulo"/>
    <w:rsid w:val="00413814"/>
    <w:rPr>
      <w:rFonts w:ascii="Arial" w:eastAsia="Times New Roman" w:hAnsi="Arial" w:cs="Arial"/>
      <w:b/>
      <w:bCs/>
      <w:sz w:val="24"/>
      <w:szCs w:val="20"/>
      <w:lang w:val="es-ES"/>
    </w:rPr>
  </w:style>
  <w:style w:type="character" w:styleId="Hipervnculo">
    <w:name w:val="Hyperlink"/>
    <w:rsid w:val="00413814"/>
    <w:rPr>
      <w:color w:val="0000FF"/>
      <w:u w:val="single"/>
    </w:rPr>
  </w:style>
  <w:style w:type="paragraph" w:customStyle="1" w:styleId="Logro">
    <w:name w:val="Logro"/>
    <w:basedOn w:val="Textoindependiente"/>
    <w:rsid w:val="00413814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38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381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8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814"/>
    <w:rPr>
      <w:rFonts w:ascii="Tahoma" w:eastAsia="Times New Roman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B35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35C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B35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35C4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14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13814"/>
    <w:pPr>
      <w:jc w:val="center"/>
    </w:pPr>
    <w:rPr>
      <w:rFonts w:ascii="Arial" w:hAnsi="Arial" w:cs="Arial"/>
      <w:b/>
      <w:bCs/>
      <w:sz w:val="24"/>
    </w:rPr>
  </w:style>
  <w:style w:type="character" w:customStyle="1" w:styleId="TtuloCar">
    <w:name w:val="Título Car"/>
    <w:basedOn w:val="Fuentedeprrafopredeter"/>
    <w:link w:val="Ttulo"/>
    <w:rsid w:val="00413814"/>
    <w:rPr>
      <w:rFonts w:ascii="Arial" w:eastAsia="Times New Roman" w:hAnsi="Arial" w:cs="Arial"/>
      <w:b/>
      <w:bCs/>
      <w:sz w:val="24"/>
      <w:szCs w:val="20"/>
      <w:lang w:val="es-ES"/>
    </w:rPr>
  </w:style>
  <w:style w:type="character" w:styleId="Hipervnculo">
    <w:name w:val="Hyperlink"/>
    <w:rsid w:val="00413814"/>
    <w:rPr>
      <w:color w:val="0000FF"/>
      <w:u w:val="single"/>
    </w:rPr>
  </w:style>
  <w:style w:type="paragraph" w:customStyle="1" w:styleId="Logro">
    <w:name w:val="Logro"/>
    <w:basedOn w:val="Textoindependiente"/>
    <w:rsid w:val="00413814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38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381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8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814"/>
    <w:rPr>
      <w:rFonts w:ascii="Tahoma" w:eastAsia="Times New Roman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B35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35C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B35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35C4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serrano13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HP420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alejandra.serrano</dc:creator>
  <cp:lastModifiedBy>ALEJANDRA</cp:lastModifiedBy>
  <cp:revision>2</cp:revision>
  <dcterms:created xsi:type="dcterms:W3CDTF">2015-07-20T21:08:00Z</dcterms:created>
  <dcterms:modified xsi:type="dcterms:W3CDTF">2015-07-20T21:08:00Z</dcterms:modified>
</cp:coreProperties>
</file>